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9B4" w:rsidRDefault="00AC6617" w:rsidP="00EA70DF">
      <w:pPr>
        <w:spacing w:after="0" w:line="240" w:lineRule="exact"/>
        <w:ind w:left="167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решению Совета депутатов </w:t>
      </w:r>
      <w:r w:rsidR="00EA70D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Усть-Абаканского</w:t>
      </w:r>
      <w:r w:rsidR="00EA70DF">
        <w:rPr>
          <w:rFonts w:ascii="Times New Roman" w:hAnsi="Times New Roman" w:cs="Times New Roman"/>
          <w:sz w:val="24"/>
          <w:szCs w:val="24"/>
        </w:rPr>
        <w:t xml:space="preserve"> </w:t>
      </w:r>
      <w:r w:rsidR="00DE2CC1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EA70DF">
        <w:rPr>
          <w:rFonts w:ascii="Times New Roman" w:hAnsi="Times New Roman" w:cs="Times New Roman"/>
          <w:sz w:val="24"/>
          <w:szCs w:val="24"/>
        </w:rPr>
        <w:br/>
      </w:r>
      <w:r w:rsidR="00DB2BBE">
        <w:rPr>
          <w:rFonts w:ascii="Times New Roman" w:hAnsi="Times New Roman" w:cs="Times New Roman"/>
          <w:sz w:val="24"/>
          <w:szCs w:val="24"/>
        </w:rPr>
        <w:t>Республики Хакасия</w:t>
      </w:r>
      <w:r w:rsidR="002D5A52">
        <w:rPr>
          <w:rFonts w:ascii="Times New Roman" w:hAnsi="Times New Roman" w:cs="Times New Roman"/>
          <w:sz w:val="24"/>
          <w:szCs w:val="24"/>
        </w:rPr>
        <w:t xml:space="preserve"> </w:t>
      </w:r>
      <w:r w:rsidR="00EA70DF">
        <w:rPr>
          <w:rFonts w:ascii="Times New Roman" w:hAnsi="Times New Roman" w:cs="Times New Roman"/>
          <w:sz w:val="24"/>
          <w:szCs w:val="24"/>
        </w:rPr>
        <w:br/>
      </w:r>
      <w:r w:rsidR="009C0FA1">
        <w:rPr>
          <w:rFonts w:ascii="Times New Roman" w:hAnsi="Times New Roman" w:cs="Times New Roman"/>
          <w:sz w:val="24"/>
          <w:szCs w:val="24"/>
        </w:rPr>
        <w:t>от 20 февраля 2026г. № 7</w:t>
      </w:r>
    </w:p>
    <w:p w:rsidR="00DB2BBE" w:rsidRDefault="00DB2BBE" w:rsidP="00AC661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2BBE" w:rsidRDefault="00DB2BBE" w:rsidP="00AC661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617" w:rsidRDefault="00DE2CC1" w:rsidP="00AC661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Структура А</w:t>
      </w:r>
      <w:r w:rsidR="00AC6617" w:rsidRPr="00AC6617">
        <w:rPr>
          <w:rFonts w:ascii="Times New Roman" w:hAnsi="Times New Roman" w:cs="Times New Roman"/>
          <w:b/>
          <w:sz w:val="24"/>
          <w:szCs w:val="24"/>
        </w:rPr>
        <w:t xml:space="preserve">дминистрации Усть-Абаканского </w:t>
      </w:r>
      <w:r>
        <w:rPr>
          <w:rFonts w:ascii="Times New Roman" w:hAnsi="Times New Roman" w:cs="Times New Roman"/>
          <w:b/>
          <w:sz w:val="24"/>
          <w:szCs w:val="24"/>
        </w:rPr>
        <w:t xml:space="preserve">муниципального </w:t>
      </w:r>
      <w:r w:rsidR="00AC6617" w:rsidRPr="00AC6617">
        <w:rPr>
          <w:rFonts w:ascii="Times New Roman" w:hAnsi="Times New Roman" w:cs="Times New Roman"/>
          <w:b/>
          <w:sz w:val="24"/>
          <w:szCs w:val="24"/>
        </w:rPr>
        <w:t>района</w:t>
      </w:r>
      <w:r w:rsidR="00D057D3">
        <w:rPr>
          <w:rFonts w:ascii="Times New Roman" w:hAnsi="Times New Roman" w:cs="Times New Roman"/>
          <w:b/>
          <w:sz w:val="24"/>
          <w:szCs w:val="24"/>
        </w:rPr>
        <w:t xml:space="preserve"> Республики Хакасия</w:t>
      </w:r>
    </w:p>
    <w:tbl>
      <w:tblPr>
        <w:tblStyle w:val="a5"/>
        <w:tblW w:w="21688" w:type="dxa"/>
        <w:tblInd w:w="108" w:type="dxa"/>
        <w:tblLook w:val="04A0"/>
      </w:tblPr>
      <w:tblGrid>
        <w:gridCol w:w="21688"/>
      </w:tblGrid>
      <w:tr w:rsidR="00AC6617" w:rsidRPr="00241C41" w:rsidTr="00DB2BBE">
        <w:tc>
          <w:tcPr>
            <w:tcW w:w="21688" w:type="dxa"/>
          </w:tcPr>
          <w:p w:rsidR="00AC6617" w:rsidRPr="00DB2BBE" w:rsidRDefault="00DC07C9" w:rsidP="00471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65" type="#_x0000_t32" style="position:absolute;left:0;text-align:left;margin-left:1110.15pt;margin-top:6.85pt;width:4.5pt;height:561.75pt;z-index:251776000" o:connectortype="straigh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164" type="#_x0000_t32" style="position:absolute;left:0;text-align:left;margin-left:1077.9pt;margin-top:6.85pt;width:32.25pt;height:0;z-index:251774976" o:connectortype="straight"/>
              </w:pict>
            </w:r>
            <w:r w:rsidR="00AC6617" w:rsidRPr="00DB2BBE">
              <w:rPr>
                <w:rFonts w:ascii="Times New Roman" w:hAnsi="Times New Roman" w:cs="Times New Roman"/>
                <w:sz w:val="24"/>
                <w:szCs w:val="24"/>
              </w:rPr>
              <w:t>Глава Усть-Абаканского</w:t>
            </w:r>
            <w:r w:rsidR="00355CCB" w:rsidRPr="00DB2BB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="00AC6617" w:rsidRPr="00DB2BBE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 w:rsidR="00241C41" w:rsidRPr="00DB2BB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Хакасия</w:t>
            </w:r>
          </w:p>
        </w:tc>
      </w:tr>
    </w:tbl>
    <w:p w:rsidR="002D5A52" w:rsidRDefault="00DC07C9" w:rsidP="0047181F">
      <w:pPr>
        <w:spacing w:after="0"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C07C9">
        <w:rPr>
          <w:rFonts w:ascii="Times New Roman" w:hAnsi="Times New Roman" w:cs="Times New Roman"/>
          <w:noProof/>
          <w:sz w:val="24"/>
          <w:szCs w:val="24"/>
        </w:rPr>
        <w:pict>
          <v:shape id="_x0000_s1111" type="#_x0000_t32" style="position:absolute;left:0;text-align:left;margin-left:529.8pt;margin-top:.05pt;width:.05pt;height:24.75pt;z-index:251735040;mso-position-horizontal-relative:text;mso-position-vertical-relative:text" o:connectortype="straight">
            <v:stroke endarrow="block"/>
          </v:shape>
        </w:pict>
      </w:r>
    </w:p>
    <w:p w:rsidR="0047181F" w:rsidRPr="00241C41" w:rsidRDefault="0047181F" w:rsidP="0047181F">
      <w:pPr>
        <w:spacing w:after="0"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5"/>
        <w:tblW w:w="21688" w:type="dxa"/>
        <w:tblInd w:w="108" w:type="dxa"/>
        <w:tblLook w:val="04A0"/>
      </w:tblPr>
      <w:tblGrid>
        <w:gridCol w:w="21688"/>
      </w:tblGrid>
      <w:tr w:rsidR="0047181F" w:rsidRPr="00241C41" w:rsidTr="00DB2BBE">
        <w:tc>
          <w:tcPr>
            <w:tcW w:w="21688" w:type="dxa"/>
          </w:tcPr>
          <w:p w:rsidR="0047181F" w:rsidRPr="00DB2BBE" w:rsidRDefault="00DC07C9" w:rsidP="00471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7C9">
              <w:rPr>
                <w:rFonts w:ascii="Times New Roman" w:hAnsi="Times New Roman" w:cs="Times New Roman"/>
                <w:noProof/>
              </w:rPr>
              <w:pict>
                <v:shape id="_x0000_s1081" type="#_x0000_t32" style="position:absolute;left:0;text-align:left;margin-left:524.4pt;margin-top:13.8pt;width:.05pt;height:24.6pt;z-index:251712512" o:connectortype="straight">
                  <v:stroke endarrow="block"/>
                </v:shape>
              </w:pict>
            </w:r>
            <w:r w:rsidR="0047181F" w:rsidRPr="00DB2BB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Усть-Абаканского </w:t>
            </w:r>
            <w:r w:rsidR="00355CCB" w:rsidRPr="00DB2BB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 </w:t>
            </w:r>
            <w:r w:rsidR="0047181F" w:rsidRPr="00DB2BBE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="00241C41" w:rsidRPr="00DB2BB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Хакасия</w:t>
            </w:r>
          </w:p>
        </w:tc>
      </w:tr>
    </w:tbl>
    <w:p w:rsidR="00A43CC3" w:rsidRDefault="00DC07C9" w:rsidP="0047181F">
      <w:pPr>
        <w:rPr>
          <w:rFonts w:ascii="Times New Roman" w:hAnsi="Times New Roman" w:cs="Times New Roman"/>
          <w:b/>
          <w:sz w:val="24"/>
          <w:szCs w:val="24"/>
        </w:rPr>
      </w:pPr>
      <w:r w:rsidRPr="00DC07C9">
        <w:rPr>
          <w:rFonts w:ascii="Times New Roman" w:hAnsi="Times New Roman" w:cs="Times New Roman"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.8pt;margin-top:24.1pt;width:1081.5pt;height:36.15pt;z-index:251662336;mso-position-horizontal-relative:text;mso-position-vertical-relative:text;mso-width-relative:margin;mso-height-relative:margin">
            <v:textbox style="mso-next-textbox:#_x0000_s1029">
              <w:txbxContent>
                <w:p w:rsidR="002712A2" w:rsidRPr="002D5A52" w:rsidRDefault="00670AB2" w:rsidP="002712A2">
                  <w:pPr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2D5A5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</w:t>
                  </w:r>
                  <w:r w:rsidR="002712A2" w:rsidRPr="002D5A5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ервый заместитель Главы </w:t>
                  </w:r>
                  <w:r w:rsidR="00BF1465" w:rsidRPr="002D5A5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Администрации Усть-Абаканского муниципального района Республики Хакасия</w:t>
                  </w:r>
                  <w:r w:rsidR="00355CCB" w:rsidRPr="002D5A5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2712A2" w:rsidRPr="002D5A5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по финансам и экономике – руководитель Управления </w:t>
                  </w:r>
                  <w:r w:rsidR="00514920" w:rsidRPr="002D5A5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финансов и экономики </w:t>
                  </w:r>
                  <w:r w:rsidR="005C1946" w:rsidRPr="002D5A5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Администрации Усть-Абаканского муниципального района Республики Хакасия</w:t>
                  </w:r>
                </w:p>
              </w:txbxContent>
            </v:textbox>
          </v:shape>
        </w:pict>
      </w:r>
    </w:p>
    <w:p w:rsidR="00A43CC3" w:rsidRDefault="00A43CC3" w:rsidP="0047181F">
      <w:pPr>
        <w:rPr>
          <w:rFonts w:ascii="Times New Roman" w:hAnsi="Times New Roman" w:cs="Times New Roman"/>
          <w:b/>
          <w:sz w:val="24"/>
          <w:szCs w:val="24"/>
        </w:rPr>
      </w:pPr>
    </w:p>
    <w:p w:rsidR="00A43CC3" w:rsidRDefault="00DC07C9" w:rsidP="0047181F">
      <w:pPr>
        <w:rPr>
          <w:rFonts w:ascii="Times New Roman" w:hAnsi="Times New Roman" w:cs="Times New Roman"/>
          <w:b/>
          <w:sz w:val="24"/>
          <w:szCs w:val="24"/>
        </w:rPr>
      </w:pPr>
      <w:r w:rsidRPr="00DC07C9">
        <w:rPr>
          <w:rFonts w:ascii="Times New Roman" w:hAnsi="Times New Roman" w:cs="Times New Roman"/>
          <w:noProof/>
        </w:rPr>
        <w:pict>
          <v:shape id="_x0000_s1077" type="#_x0000_t32" style="position:absolute;margin-left:529.85pt;margin-top:8.5pt;width:.05pt;height:41.4pt;z-index:251711488" o:connectortype="straight">
            <v:stroke endarrow="block"/>
          </v:shape>
        </w:pict>
      </w:r>
    </w:p>
    <w:p w:rsidR="00AC6617" w:rsidRDefault="00DC07C9" w:rsidP="0047181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137" type="#_x0000_t32" style="position:absolute;margin-left:387.3pt;margin-top:24.1pt;width:0;height:26.55pt;z-index:251748352" o:connectortype="straight">
            <v:stroke endarrow="block"/>
          </v:shape>
        </w:pict>
      </w:r>
      <w:r w:rsidRPr="00DC07C9">
        <w:rPr>
          <w:rFonts w:ascii="Times New Roman" w:hAnsi="Times New Roman" w:cs="Times New Roman"/>
          <w:noProof/>
          <w:sz w:val="24"/>
          <w:szCs w:val="24"/>
        </w:rPr>
        <w:pict>
          <v:shape id="_x0000_s1143" type="#_x0000_t32" style="position:absolute;margin-left:1111.05pt;margin-top:24.1pt;width:0;height:214.95pt;z-index:251754496" o:connectortype="straight"/>
        </w:pict>
      </w:r>
      <w:r w:rsidRPr="00DC07C9">
        <w:rPr>
          <w:rFonts w:ascii="Times New Roman" w:hAnsi="Times New Roman" w:cs="Times New Roman"/>
          <w:noProof/>
          <w:sz w:val="24"/>
          <w:szCs w:val="24"/>
        </w:rPr>
        <w:pict>
          <v:shape id="_x0000_s1135" type="#_x0000_t32" style="position:absolute;margin-left:877.75pt;margin-top:24.1pt;width:.05pt;height:23.3pt;z-index:251746304" o:connectortype="straight">
            <v:stroke endarrow="block"/>
          </v:shape>
        </w:pict>
      </w:r>
      <w:r w:rsidRPr="00DC07C9">
        <w:rPr>
          <w:rFonts w:ascii="Times New Roman" w:hAnsi="Times New Roman" w:cs="Times New Roman"/>
          <w:noProof/>
          <w:sz w:val="24"/>
          <w:szCs w:val="24"/>
        </w:rPr>
        <w:pict>
          <v:shape id="_x0000_s1134" type="#_x0000_t32" style="position:absolute;margin-left:697.8pt;margin-top:24.1pt;width:.05pt;height:23.3pt;z-index:251745280" o:connectortype="straight">
            <v:stroke endarrow="block"/>
          </v:shape>
        </w:pict>
      </w:r>
      <w:r w:rsidRPr="00DC07C9">
        <w:rPr>
          <w:rFonts w:ascii="Times New Roman" w:hAnsi="Times New Roman" w:cs="Times New Roman"/>
          <w:noProof/>
        </w:rPr>
        <w:pict>
          <v:shape id="_x0000_s1082" type="#_x0000_t32" style="position:absolute;margin-left:559.05pt;margin-top:24.1pt;width:.05pt;height:23.3pt;z-index:251713536" o:connectortype="straight">
            <v:stroke endarrow="block"/>
          </v:shape>
        </w:pict>
      </w:r>
      <w:r w:rsidRPr="00DC07C9">
        <w:rPr>
          <w:rFonts w:ascii="Times New Roman" w:hAnsi="Times New Roman" w:cs="Times New Roman"/>
          <w:noProof/>
        </w:rPr>
        <w:pict>
          <v:shape id="_x0000_s1076" type="#_x0000_t32" style="position:absolute;margin-left:233.55pt;margin-top:24.1pt;width:.05pt;height:23.3pt;z-index:251710464" o:connectortype="straight">
            <v:stroke endarrow="block"/>
          </v:shape>
        </w:pict>
      </w:r>
      <w:r w:rsidRPr="00DC07C9">
        <w:rPr>
          <w:rFonts w:ascii="Times New Roman" w:hAnsi="Times New Roman" w:cs="Times New Roman"/>
          <w:noProof/>
        </w:rPr>
        <w:pict>
          <v:shape id="_x0000_s1072" type="#_x0000_t32" style="position:absolute;margin-left:61.8pt;margin-top:24.05pt;width:1049.25pt;height:.05pt;z-index:251706368" o:connectortype="straight"/>
        </w:pict>
      </w:r>
      <w:r w:rsidRPr="00DC07C9">
        <w:rPr>
          <w:rFonts w:ascii="Times New Roman" w:hAnsi="Times New Roman" w:cs="Times New Roman"/>
          <w:noProof/>
        </w:rPr>
        <w:pict>
          <v:shape id="_x0000_s1075" type="#_x0000_t32" style="position:absolute;margin-left:61.8pt;margin-top:24.05pt;width:0;height:23.35pt;z-index:251709440" o:connectortype="straight">
            <v:stroke endarrow="block"/>
          </v:shape>
        </w:pict>
      </w:r>
    </w:p>
    <w:p w:rsidR="001B4C96" w:rsidRDefault="00DC07C9" w:rsidP="00AC661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4" type="#_x0000_t202" style="position:absolute;left:0;text-align:left;margin-left:320.65pt;margin-top:24.75pt;width:146.15pt;height:70.1pt;z-index:251677696;mso-width-relative:margin;mso-height-relative:margin">
            <v:textbox>
              <w:txbxContent>
                <w:p w:rsidR="0073738E" w:rsidRPr="005F0A9F" w:rsidRDefault="0073738E" w:rsidP="0073738E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5F0A9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Управление финансов и экономики </w:t>
                  </w:r>
                  <w:r w:rsidR="005F0A9F" w:rsidRPr="00355CC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Администрации Усть-Абаканского муниципального района </w:t>
                  </w:r>
                  <w:r w:rsidR="005F0A9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Республики Хакасия</w:t>
                  </w:r>
                </w:p>
              </w:txbxContent>
            </v:textbox>
          </v:shape>
        </w:pict>
      </w:r>
      <w:r w:rsidRPr="00DC07C9">
        <w:rPr>
          <w:rFonts w:ascii="Times New Roman" w:hAnsi="Times New Roman" w:cs="Times New Roman"/>
          <w:noProof/>
          <w:lang w:eastAsia="en-US"/>
        </w:rPr>
        <w:pict>
          <v:shape id="_x0000_s1027" type="#_x0000_t202" style="position:absolute;left:0;text-align:left;margin-left:495pt;margin-top:21.55pt;width:132.6pt;height:104.05pt;z-index:251660288;mso-width-relative:margin;mso-height-relative:margin">
            <v:textbox style="mso-next-textbox:#_x0000_s1027">
              <w:txbxContent>
                <w:p w:rsidR="00241C41" w:rsidRPr="005F0A9F" w:rsidRDefault="00670AB2" w:rsidP="00241C4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з</w:t>
                  </w:r>
                  <w:r w:rsidR="0051492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аместитель Главы </w:t>
                  </w:r>
                  <w:r w:rsidR="005C1946" w:rsidRPr="00241C4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Администрации Усть-Абаканского муниципального района</w:t>
                  </w:r>
                  <w:r w:rsidR="005C1946" w:rsidRPr="00355CC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5C194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Республики Хакасия </w:t>
                  </w:r>
                  <w:r w:rsidR="0051492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по правовым и </w:t>
                  </w:r>
                  <w:r w:rsidR="001B4C96" w:rsidRPr="00241C4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земельным вопросам</w:t>
                  </w:r>
                  <w:r w:rsidR="00241C41" w:rsidRPr="00241C4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1B4C96" w:rsidRDefault="001B4C96" w:rsidP="002712A2">
                  <w:pPr>
                    <w:spacing w:line="240" w:lineRule="auto"/>
                    <w:jc w:val="center"/>
                  </w:pPr>
                </w:p>
              </w:txbxContent>
            </v:textbox>
          </v:shape>
        </w:pict>
      </w:r>
      <w:r w:rsidRPr="00DC07C9">
        <w:rPr>
          <w:rFonts w:ascii="Times New Roman" w:hAnsi="Times New Roman" w:cs="Times New Roman"/>
          <w:noProof/>
          <w:lang w:eastAsia="en-US"/>
        </w:rPr>
        <w:pict>
          <v:shape id="_x0000_s1031" type="#_x0000_t202" style="position:absolute;left:0;text-align:left;margin-left:638.8pt;margin-top:21.55pt;width:130.15pt;height:80.25pt;z-index:251664384;mso-width-relative:margin;mso-height-relative:margin">
            <v:textbox style="mso-next-textbox:#_x0000_s1031">
              <w:txbxContent>
                <w:p w:rsidR="00670AB2" w:rsidRDefault="00670AB2" w:rsidP="00670AB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з</w:t>
                  </w:r>
                  <w:r w:rsidR="002712A2" w:rsidRPr="00011E5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аместитель </w:t>
                  </w:r>
                  <w:r w:rsidR="005C194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Главы </w:t>
                  </w:r>
                  <w:r w:rsidR="00011E56" w:rsidRPr="00011E5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Администрации </w:t>
                  </w:r>
                </w:p>
                <w:p w:rsidR="002712A2" w:rsidRPr="00011E56" w:rsidRDefault="00011E56" w:rsidP="00670AB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1E5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Усть-Абаканского муниципального района Республики Хакасия </w:t>
                  </w:r>
                  <w:r w:rsidR="002712A2" w:rsidRPr="00011E5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 социальным вопросам</w:t>
                  </w:r>
                </w:p>
                <w:p w:rsidR="002712A2" w:rsidRDefault="002712A2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en-US"/>
        </w:rPr>
        <w:pict>
          <v:shape id="_x0000_s1122" type="#_x0000_t202" style="position:absolute;left:0;text-align:left;margin-left:812.5pt;margin-top:21.55pt;width:133.75pt;height:68.35pt;z-index:251742208;mso-width-relative:margin;mso-height-relative:margin">
            <v:textbox style="mso-next-textbox:#_x0000_s1122">
              <w:txbxContent>
                <w:p w:rsidR="005F0A9F" w:rsidRPr="005F0A9F" w:rsidRDefault="00955278" w:rsidP="005F0A9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5F0A9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Управляющий делами</w:t>
                  </w:r>
                  <w:r w:rsidR="005F0A9F" w:rsidRPr="005F0A9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5F0A9F" w:rsidRPr="00355CC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Администрации Усть-Абаканского муниципального района </w:t>
                  </w:r>
                  <w:r w:rsidR="005F0A9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Республики Хакасия</w:t>
                  </w:r>
                </w:p>
                <w:p w:rsidR="00955278" w:rsidRPr="00955278" w:rsidRDefault="00955278" w:rsidP="0095527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DC07C9">
        <w:rPr>
          <w:rFonts w:ascii="Times New Roman" w:hAnsi="Times New Roman" w:cs="Times New Roman"/>
          <w:noProof/>
          <w:sz w:val="24"/>
          <w:szCs w:val="24"/>
        </w:rPr>
        <w:pict>
          <v:shape id="_x0000_s1130" type="#_x0000_t202" style="position:absolute;left:0;text-align:left;margin-left:958.05pt;margin-top:17.15pt;width:136pt;height:125.65pt;z-index:251743232;mso-width-relative:margin;mso-height-relative:margin">
            <v:textbox style="mso-next-textbox:#_x0000_s1130">
              <w:txbxContent>
                <w:p w:rsidR="00514920" w:rsidRPr="00355CCB" w:rsidRDefault="00514920" w:rsidP="0051492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</w:t>
                  </w:r>
                  <w:r w:rsidRPr="00355CC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тдел по взаимодействию с общественными организациями, органами государственной власти и органами местного самоуправления Администрации Усть-Абаканского муниципального района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Республики Хакасия</w:t>
                  </w:r>
                </w:p>
              </w:txbxContent>
            </v:textbox>
          </v:shape>
        </w:pict>
      </w:r>
      <w:r w:rsidRPr="00DC07C9">
        <w:rPr>
          <w:rFonts w:ascii="Times New Roman" w:hAnsi="Times New Roman" w:cs="Times New Roman"/>
          <w:noProof/>
          <w:lang w:eastAsia="en-US"/>
        </w:rPr>
        <w:pict>
          <v:shape id="_x0000_s1035" type="#_x0000_t202" style="position:absolute;left:0;text-align:left;margin-left:163.15pt;margin-top:21.55pt;width:141.3pt;height:108.75pt;z-index:251668480;mso-width-relative:margin;mso-height-relative:margin">
            <v:textbox style="mso-next-textbox:#_x0000_s1035">
              <w:txbxContent>
                <w:p w:rsidR="00355CCB" w:rsidRPr="00355CCB" w:rsidRDefault="00670AB2" w:rsidP="00355CC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з</w:t>
                  </w:r>
                  <w:r w:rsidR="00355CCB" w:rsidRPr="00355CC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аместитель Главы Администрации Усть-Абаканского муниципального района </w:t>
                  </w:r>
                  <w:r w:rsidR="00355CC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Республики Хакасия</w:t>
                  </w:r>
                </w:p>
                <w:p w:rsidR="002712A2" w:rsidRPr="00355CCB" w:rsidRDefault="002712A2" w:rsidP="002712A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55CC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 вопросам</w:t>
                  </w:r>
                  <w:r w:rsidR="00355CCB" w:rsidRPr="00355CC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о</w:t>
                  </w:r>
                  <w:r w:rsidRPr="00355CC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бщественной безопасности, антитеррористической</w:t>
                  </w:r>
                  <w:r w:rsidRPr="006B4F48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5C194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защищенности,</w:t>
                  </w:r>
                  <w:r w:rsidRPr="00355CC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ГО и ЧС</w:t>
                  </w:r>
                </w:p>
              </w:txbxContent>
            </v:textbox>
          </v:shape>
        </w:pict>
      </w:r>
      <w:r w:rsidRPr="00DC07C9">
        <w:rPr>
          <w:rFonts w:ascii="Times New Roman" w:hAnsi="Times New Roman" w:cs="Times New Roman"/>
          <w:noProof/>
          <w:lang w:eastAsia="en-US"/>
        </w:rPr>
        <w:pict>
          <v:shape id="_x0000_s1033" type="#_x0000_t202" style="position:absolute;left:0;text-align:left;margin-left:-1.95pt;margin-top:21.55pt;width:141pt;height:167.75pt;z-index:251666432;mso-width-relative:margin;mso-height-relative:margin">
            <v:textbox style="mso-next-textbox:#_x0000_s1033">
              <w:txbxContent>
                <w:p w:rsidR="00355CCB" w:rsidRPr="00355CCB" w:rsidRDefault="00670AB2" w:rsidP="005775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з</w:t>
                  </w:r>
                  <w:r w:rsidR="00355CCB" w:rsidRPr="00355CC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аместитель Главы А</w:t>
                  </w:r>
                  <w:r w:rsidR="002712A2" w:rsidRPr="00355CC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дминистрации Усть-Абаканского</w:t>
                  </w:r>
                  <w:r w:rsidR="00355CCB" w:rsidRPr="00355CC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муниципального</w:t>
                  </w:r>
                  <w:r w:rsidR="002712A2" w:rsidRPr="00355CC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район</w:t>
                  </w:r>
                  <w:r w:rsidR="00355CCB" w:rsidRPr="00355CC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</w:t>
                  </w:r>
                  <w:r w:rsidR="00355CC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Республики Хакасия </w:t>
                  </w:r>
                </w:p>
                <w:p w:rsidR="002712A2" w:rsidRPr="00355CCB" w:rsidRDefault="002712A2" w:rsidP="0057755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355CC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по вопросам ЖКХ и строительства – руководитель </w:t>
                  </w:r>
                  <w:r w:rsidR="00355CCB" w:rsidRPr="00355CC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Управления ЖКХ и строительства А</w:t>
                  </w:r>
                  <w:r w:rsidRPr="00355CC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дминистрации Усть-Абаканского </w:t>
                  </w:r>
                  <w:r w:rsidR="00355CCB" w:rsidRPr="00355CC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муниципального </w:t>
                  </w:r>
                  <w:r w:rsidRPr="00355CC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района</w:t>
                  </w:r>
                  <w:r w:rsidR="00355CCB" w:rsidRPr="00355CC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355CC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Республики Хакасия</w:t>
                  </w:r>
                </w:p>
              </w:txbxContent>
            </v:textbox>
          </v:shape>
        </w:pict>
      </w:r>
      <w:r w:rsidR="002D5A5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</w:t>
      </w:r>
    </w:p>
    <w:p w:rsidR="00AC6617" w:rsidRDefault="001B4C96" w:rsidP="001B4C9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14920" w:rsidRDefault="00DC07C9" w:rsidP="00AC661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07C9">
        <w:rPr>
          <w:rFonts w:ascii="Times New Roman" w:hAnsi="Times New Roman" w:cs="Times New Roman"/>
          <w:noProof/>
          <w:sz w:val="20"/>
          <w:szCs w:val="20"/>
        </w:rPr>
        <w:pict>
          <v:shape id="_x0000_s1139" type="#_x0000_t32" style="position:absolute;left:0;text-align:left;margin-left:151.05pt;margin-top:12.65pt;width:0;height:212.25pt;z-index:251750400" o:connectortype="straight"/>
        </w:pict>
      </w:r>
      <w:r w:rsidRPr="00DC07C9">
        <w:rPr>
          <w:rFonts w:ascii="Times New Roman" w:hAnsi="Times New Roman" w:cs="Times New Roman"/>
          <w:noProof/>
          <w:sz w:val="20"/>
          <w:szCs w:val="20"/>
        </w:rPr>
        <w:pict>
          <v:shape id="_x0000_s1160" type="#_x0000_t32" style="position:absolute;left:0;text-align:left;margin-left:1094.05pt;margin-top:29.9pt;width:17pt;height:0;flip:x;z-index:251771904" o:connectortype="straight">
            <v:stroke endarrow="block"/>
          </v:shape>
        </w:pict>
      </w:r>
      <w:r w:rsidRPr="00DC07C9">
        <w:rPr>
          <w:rFonts w:ascii="Times New Roman" w:hAnsi="Times New Roman" w:cs="Times New Roman"/>
          <w:noProof/>
          <w:sz w:val="20"/>
          <w:szCs w:val="20"/>
        </w:rPr>
        <w:pict>
          <v:shape id="_x0000_s1146" type="#_x0000_t32" style="position:absolute;left:0;text-align:left;margin-left:768.95pt;margin-top:1.4pt;width:9.85pt;height:0;z-index:251757568" o:connectortype="straight"/>
        </w:pict>
      </w:r>
      <w:r w:rsidRPr="00DC07C9">
        <w:rPr>
          <w:rFonts w:ascii="Times New Roman" w:hAnsi="Times New Roman" w:cs="Times New Roman"/>
          <w:noProof/>
          <w:sz w:val="20"/>
          <w:szCs w:val="20"/>
        </w:rPr>
        <w:pict>
          <v:shape id="_x0000_s1149" type="#_x0000_t32" style="position:absolute;left:0;text-align:left;margin-left:800.55pt;margin-top:2.15pt;width:0;height:200.25pt;z-index:251760640" o:connectortype="straight"/>
        </w:pict>
      </w:r>
      <w:r w:rsidRPr="00DC07C9">
        <w:rPr>
          <w:rFonts w:ascii="Times New Roman" w:hAnsi="Times New Roman" w:cs="Times New Roman"/>
          <w:noProof/>
          <w:sz w:val="20"/>
          <w:szCs w:val="20"/>
        </w:rPr>
        <w:pict>
          <v:shape id="_x0000_s1148" type="#_x0000_t32" style="position:absolute;left:0;text-align:left;margin-left:800.55pt;margin-top:2.15pt;width:11.95pt;height:0;flip:x;z-index:251759616" o:connectortype="straight"/>
        </w:pict>
      </w:r>
      <w:r w:rsidRPr="00DC07C9">
        <w:rPr>
          <w:rFonts w:ascii="Times New Roman" w:hAnsi="Times New Roman" w:cs="Times New Roman"/>
          <w:noProof/>
          <w:sz w:val="20"/>
          <w:szCs w:val="20"/>
        </w:rPr>
        <w:pict>
          <v:shape id="_x0000_s1147" type="#_x0000_t32" style="position:absolute;left:0;text-align:left;margin-left:778.8pt;margin-top:2.15pt;width:0;height:312.05pt;z-index:251758592" o:connectortype="straight"/>
        </w:pict>
      </w:r>
      <w:r w:rsidRPr="00DC07C9">
        <w:rPr>
          <w:rFonts w:ascii="Times New Roman" w:hAnsi="Times New Roman" w:cs="Times New Roman"/>
          <w:noProof/>
          <w:sz w:val="20"/>
          <w:szCs w:val="20"/>
        </w:rPr>
        <w:pict>
          <v:shape id="_x0000_s1145" type="#_x0000_t32" style="position:absolute;left:0;text-align:left;margin-left:480.3pt;margin-top:16.4pt;width:0;height:241.1pt;z-index:251756544" o:connectortype="straight"/>
        </w:pict>
      </w:r>
      <w:r w:rsidRPr="00DC07C9">
        <w:rPr>
          <w:rFonts w:ascii="Times New Roman" w:hAnsi="Times New Roman" w:cs="Times New Roman"/>
          <w:noProof/>
          <w:sz w:val="20"/>
          <w:szCs w:val="20"/>
        </w:rPr>
        <w:pict>
          <v:shape id="_x0000_s1144" type="#_x0000_t32" style="position:absolute;left:0;text-align:left;margin-left:480.3pt;margin-top:16.4pt;width:14.7pt;height:0;flip:x;z-index:251755520" o:connectortype="straight"/>
        </w:pict>
      </w:r>
      <w:r w:rsidRPr="00DC07C9">
        <w:rPr>
          <w:rFonts w:ascii="Times New Roman" w:hAnsi="Times New Roman" w:cs="Times New Roman"/>
          <w:noProof/>
          <w:sz w:val="20"/>
          <w:szCs w:val="20"/>
        </w:rPr>
        <w:pict>
          <v:shape id="_x0000_s1138" type="#_x0000_t32" style="position:absolute;left:0;text-align:left;margin-left:151.05pt;margin-top:12.65pt;width:12.1pt;height:0;flip:x;z-index:251749376" o:connectortype="straight"/>
        </w:pict>
      </w:r>
      <w:r w:rsidR="00EB0DC2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264795" cy="578226"/>
            <wp:effectExtent l="19050" t="0" r="1905" b="0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" cy="5782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4920" w:rsidRPr="00514920" w:rsidRDefault="00DC07C9" w:rsidP="00514920">
      <w:pPr>
        <w:rPr>
          <w:rFonts w:ascii="Times New Roman" w:hAnsi="Times New Roman" w:cs="Times New Roman"/>
          <w:sz w:val="24"/>
          <w:szCs w:val="24"/>
        </w:rPr>
      </w:pPr>
      <w:r w:rsidRPr="00DC07C9">
        <w:rPr>
          <w:rFonts w:ascii="Times New Roman" w:hAnsi="Times New Roman" w:cs="Times New Roman"/>
          <w:b/>
          <w:noProof/>
          <w:sz w:val="24"/>
          <w:szCs w:val="24"/>
          <w:lang w:eastAsia="en-US"/>
        </w:rPr>
        <w:pict>
          <v:shape id="_x0000_s1052" type="#_x0000_t202" style="position:absolute;margin-left:638.8pt;margin-top:20.95pt;width:131.75pt;height:86.9pt;z-index:251685888;mso-width-relative:margin;mso-height-relative:margin">
            <v:textbox>
              <w:txbxContent>
                <w:p w:rsidR="0057755D" w:rsidRPr="006B4F48" w:rsidRDefault="0057755D" w:rsidP="005775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11E5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Управление культуры, молодежной политики, спорта и туризма </w:t>
                  </w:r>
                  <w:r w:rsidR="00011E56" w:rsidRPr="00011E5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Администрации Усть-Абаканского муниципального района</w:t>
                  </w:r>
                  <w:r w:rsidR="00011E56" w:rsidRPr="00355CC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011E5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Республики Хакасия</w:t>
                  </w:r>
                </w:p>
              </w:txbxContent>
            </v:textbox>
          </v:shape>
        </w:pict>
      </w:r>
      <w:r w:rsidRPr="00DC07C9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113" type="#_x0000_t202" style="position:absolute;margin-left:812.5pt;margin-top:7.55pt;width:133.75pt;height:72.4pt;z-index:251736064;mso-width-relative:margin;mso-height-relative:margin">
            <v:textbox>
              <w:txbxContent>
                <w:p w:rsidR="00323969" w:rsidRPr="006B4F48" w:rsidRDefault="005C1946" w:rsidP="0032396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</w:t>
                  </w:r>
                  <w:r w:rsidR="00323969" w:rsidRPr="005F0A9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бщий отдел</w:t>
                  </w:r>
                  <w:r w:rsidR="005F0A9F" w:rsidRPr="005F0A9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Администрации Усть-Абаканского </w:t>
                  </w:r>
                  <w:r w:rsidR="005F0A9F" w:rsidRPr="00355CC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муниципального района </w:t>
                  </w:r>
                  <w:r w:rsidR="005F0A9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Республики Хакасия</w:t>
                  </w:r>
                </w:p>
              </w:txbxContent>
            </v:textbox>
          </v:shape>
        </w:pict>
      </w:r>
    </w:p>
    <w:p w:rsidR="00514920" w:rsidRPr="00514920" w:rsidRDefault="00DC07C9" w:rsidP="00514920">
      <w:pPr>
        <w:rPr>
          <w:rFonts w:ascii="Times New Roman" w:hAnsi="Times New Roman" w:cs="Times New Roman"/>
          <w:sz w:val="24"/>
          <w:szCs w:val="24"/>
        </w:rPr>
      </w:pPr>
      <w:r w:rsidRPr="00DC07C9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158" type="#_x0000_t32" style="position:absolute;margin-left:800.55pt;margin-top:13.3pt;width:11.95pt;height:0;z-index:251769856" o:connectortype="straight">
            <v:stroke endarrow="block"/>
          </v:shape>
        </w:pict>
      </w:r>
      <w:r w:rsidRPr="00DC07C9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155" type="#_x0000_t32" style="position:absolute;margin-left:771pt;margin-top:21.4pt;width:7.8pt;height:0;flip:x;z-index:251766784" o:connectortype="straight">
            <v:stroke endarrow="block"/>
          </v:shape>
        </w:pict>
      </w:r>
      <w:r w:rsidRPr="00DC07C9">
        <w:rPr>
          <w:rFonts w:ascii="Times New Roman" w:hAnsi="Times New Roman" w:cs="Times New Roman"/>
          <w:b/>
          <w:noProof/>
          <w:sz w:val="24"/>
          <w:szCs w:val="24"/>
          <w:lang w:eastAsia="en-US"/>
        </w:rPr>
        <w:pict>
          <v:shape id="_x0000_s1046" type="#_x0000_t202" style="position:absolute;margin-left:495.45pt;margin-top:13.3pt;width:132.15pt;height:70.6pt;z-index:251679744;mso-width-relative:margin;mso-height-relative:margin">
            <v:textbox>
              <w:txbxContent>
                <w:p w:rsidR="00241C41" w:rsidRPr="005C1946" w:rsidRDefault="0073738E" w:rsidP="005775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C1946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Управление имущественных и земельных отношений </w:t>
                  </w:r>
                  <w:r w:rsidR="00241C41" w:rsidRPr="005C1946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Администрации </w:t>
                  </w:r>
                </w:p>
                <w:p w:rsidR="0073738E" w:rsidRPr="005C1946" w:rsidRDefault="00241C41" w:rsidP="005775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C1946">
                    <w:rPr>
                      <w:rFonts w:ascii="Times New Roman" w:hAnsi="Times New Roman" w:cs="Times New Roman"/>
                      <w:sz w:val="18"/>
                      <w:szCs w:val="18"/>
                    </w:rPr>
                    <w:t>Усть-Абаканского муниципального района Республики Хакасия</w:t>
                  </w:r>
                </w:p>
              </w:txbxContent>
            </v:textbox>
          </v:shape>
        </w:pict>
      </w:r>
    </w:p>
    <w:p w:rsidR="00514920" w:rsidRPr="00514920" w:rsidRDefault="00DC07C9" w:rsidP="005149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132" type="#_x0000_t202" style="position:absolute;margin-left:960.55pt;margin-top:15.6pt;width:133.5pt;height:70.6pt;z-index:251744256;mso-width-relative:margin;mso-height-relative:margin">
            <v:textbox>
              <w:txbxContent>
                <w:p w:rsidR="00514920" w:rsidRPr="00EB0DC2" w:rsidRDefault="005C1946" w:rsidP="0051492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б</w:t>
                  </w:r>
                  <w:r w:rsidR="00514920" w:rsidRPr="005F0A9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ухгалтерия Администрации Усть-Абаканского </w:t>
                  </w:r>
                  <w:r w:rsidR="00514920" w:rsidRPr="00355CC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муниципального района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Республики Хакасия</w:t>
                  </w:r>
                </w:p>
                <w:p w:rsidR="00514920" w:rsidRDefault="00514920" w:rsidP="00514920"/>
              </w:txbxContent>
            </v:textbox>
          </v:shape>
        </w:pict>
      </w:r>
      <w:r w:rsidRPr="00DC07C9">
        <w:rPr>
          <w:rFonts w:ascii="Times New Roman" w:hAnsi="Times New Roman" w:cs="Times New Roman"/>
          <w:b/>
          <w:noProof/>
          <w:sz w:val="24"/>
          <w:szCs w:val="24"/>
          <w:lang w:eastAsia="en-US"/>
        </w:rPr>
        <w:pict>
          <v:shape id="_x0000_s1037" type="#_x0000_t202" style="position:absolute;margin-left:163.15pt;margin-top:.3pt;width:144.4pt;height:57.75pt;z-index:251670528;mso-width-relative:margin;mso-height-relative:margin">
            <v:textbox>
              <w:txbxContent>
                <w:p w:rsidR="002712A2" w:rsidRPr="00B2632C" w:rsidRDefault="002712A2" w:rsidP="0073738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263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Отдел ГО и ЧС</w:t>
                  </w:r>
                  <w:r w:rsidR="00B2632C" w:rsidRPr="00B2632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B2632C" w:rsidRPr="00355CC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Администрации Усть-Абаканского муниципального района</w:t>
                  </w:r>
                  <w:r w:rsidR="00514920" w:rsidRPr="0051492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51492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Республики Хакасия</w:t>
                  </w:r>
                </w:p>
              </w:txbxContent>
            </v:textbox>
          </v:shape>
        </w:pict>
      </w:r>
    </w:p>
    <w:p w:rsidR="00514920" w:rsidRPr="00514920" w:rsidRDefault="00DC07C9" w:rsidP="00514920">
      <w:pPr>
        <w:rPr>
          <w:rFonts w:ascii="Times New Roman" w:hAnsi="Times New Roman" w:cs="Times New Roman"/>
          <w:sz w:val="24"/>
          <w:szCs w:val="24"/>
        </w:rPr>
      </w:pPr>
      <w:r w:rsidRPr="00DC07C9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153" type="#_x0000_t32" style="position:absolute;margin-left:480.3pt;margin-top:2.35pt;width:15.15pt;height:0;z-index:251764736" o:connectortype="straight">
            <v:stroke endarrow="block"/>
          </v:shape>
        </w:pict>
      </w:r>
      <w:r w:rsidRPr="00DC07C9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150" type="#_x0000_t32" style="position:absolute;margin-left:151.05pt;margin-top:2.35pt;width:12.1pt;height:0;z-index:251761664" o:connectortype="straight">
            <v:stroke endarrow="block"/>
          </v:shape>
        </w:pict>
      </w:r>
      <w:r w:rsidRPr="00DC07C9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136" type="#_x0000_t32" style="position:absolute;margin-left:61.8pt;margin-top:2.35pt;width:.05pt;height:23.3pt;z-index:251747328" o:connectortype="straight">
            <v:stroke endarrow="block"/>
          </v:shape>
        </w:pict>
      </w:r>
    </w:p>
    <w:p w:rsidR="00514920" w:rsidRPr="00514920" w:rsidRDefault="00DC07C9" w:rsidP="00514920">
      <w:pPr>
        <w:rPr>
          <w:rFonts w:ascii="Times New Roman" w:hAnsi="Times New Roman" w:cs="Times New Roman"/>
          <w:sz w:val="24"/>
          <w:szCs w:val="24"/>
        </w:rPr>
      </w:pPr>
      <w:r w:rsidRPr="00DC07C9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161" type="#_x0000_t32" style="position:absolute;margin-left:1094.05pt;margin-top:-.25pt;width:17pt;height:0;flip:x;z-index:251772928" o:connectortype="straight">
            <v:stroke endarrow="block"/>
          </v:shape>
        </w:pict>
      </w:r>
      <w:r w:rsidRPr="00DC07C9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114" type="#_x0000_t202" style="position:absolute;margin-left:812.5pt;margin-top:14.1pt;width:133.75pt;height:59.85pt;z-index:251737088;mso-width-relative:margin;mso-height-relative:margin">
            <v:textbox>
              <w:txbxContent>
                <w:p w:rsidR="00323969" w:rsidRPr="006B4F48" w:rsidRDefault="005C1946" w:rsidP="0032396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а</w:t>
                  </w:r>
                  <w:r w:rsidR="00323969" w:rsidRPr="005F0A9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рхивный отдел</w:t>
                  </w:r>
                  <w:r w:rsidR="005F0A9F" w:rsidRPr="005F0A9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Администрации Усть-Абаканского </w:t>
                  </w:r>
                  <w:r w:rsidR="005F0A9F" w:rsidRPr="00355CC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муниципального района</w:t>
                  </w:r>
                </w:p>
              </w:txbxContent>
            </v:textbox>
          </v:shape>
        </w:pict>
      </w:r>
      <w:r w:rsidRPr="00DC07C9">
        <w:rPr>
          <w:rFonts w:ascii="Times New Roman" w:hAnsi="Times New Roman" w:cs="Times New Roman"/>
          <w:b/>
          <w:noProof/>
          <w:sz w:val="24"/>
          <w:szCs w:val="24"/>
          <w:lang w:eastAsia="en-US"/>
        </w:rPr>
        <w:pict>
          <v:shape id="_x0000_s1043" type="#_x0000_t202" style="position:absolute;margin-left:-1.95pt;margin-top:.35pt;width:136.5pt;height:79.5pt;z-index:251676672;mso-width-relative:margin;mso-height-relative:margin">
            <v:textbox>
              <w:txbxContent>
                <w:p w:rsidR="00355CCB" w:rsidRPr="00355CCB" w:rsidRDefault="0073738E" w:rsidP="00355CC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355CC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Управление ЖКХ и строительства </w:t>
                  </w:r>
                  <w:r w:rsidR="00355CCB" w:rsidRPr="00355CC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Администрации Усть-Абаканского муниципального района Республики Хакасия</w:t>
                  </w:r>
                </w:p>
                <w:p w:rsidR="0073738E" w:rsidRDefault="0073738E" w:rsidP="0073738E">
                  <w:pPr>
                    <w:spacing w:after="0" w:line="240" w:lineRule="auto"/>
                    <w:jc w:val="center"/>
                  </w:pPr>
                </w:p>
              </w:txbxContent>
            </v:textbox>
          </v:shape>
        </w:pict>
      </w:r>
    </w:p>
    <w:p w:rsidR="00514920" w:rsidRPr="00514920" w:rsidRDefault="00DC07C9" w:rsidP="00514920">
      <w:pPr>
        <w:rPr>
          <w:rFonts w:ascii="Times New Roman" w:hAnsi="Times New Roman" w:cs="Times New Roman"/>
          <w:sz w:val="24"/>
          <w:szCs w:val="24"/>
        </w:rPr>
      </w:pPr>
      <w:r w:rsidRPr="00DC07C9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159" type="#_x0000_t32" style="position:absolute;margin-left:800.55pt;margin-top:15.45pt;width:11.95pt;height:0;z-index:251770880" o:connectortype="straight">
            <v:stroke endarrow="block"/>
          </v:shape>
        </w:pict>
      </w:r>
      <w:r w:rsidRPr="00DC07C9">
        <w:rPr>
          <w:rFonts w:ascii="Times New Roman" w:hAnsi="Times New Roman" w:cs="Times New Roman"/>
          <w:b/>
          <w:noProof/>
          <w:sz w:val="24"/>
          <w:szCs w:val="24"/>
          <w:lang w:eastAsia="en-US"/>
        </w:rPr>
        <w:pict>
          <v:shape id="_x0000_s1050" type="#_x0000_t202" style="position:absolute;margin-left:495pt;margin-top:8.6pt;width:132.2pt;height:113.35pt;z-index:251683840;mso-width-relative:margin;mso-height-relative:margin">
            <v:textbox>
              <w:txbxContent>
                <w:p w:rsidR="0057755D" w:rsidRPr="006E00C5" w:rsidRDefault="0057755D" w:rsidP="005775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E00C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Управление природных ресурсов, охраны окружающей среды, сельского хозяйства и продовольствия </w:t>
                  </w:r>
                  <w:r w:rsidR="00073789" w:rsidRPr="00355CC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Администрации Усть-Абаканского муниципального района</w:t>
                  </w:r>
                  <w:r w:rsidR="005C194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Республики Хакасия </w:t>
                  </w:r>
                </w:p>
              </w:txbxContent>
            </v:textbox>
          </v:shape>
        </w:pict>
      </w:r>
      <w:r w:rsidRPr="00DC07C9">
        <w:rPr>
          <w:rFonts w:ascii="Times New Roman" w:hAnsi="Times New Roman" w:cs="Times New Roman"/>
          <w:b/>
          <w:noProof/>
          <w:sz w:val="24"/>
          <w:szCs w:val="24"/>
          <w:lang w:eastAsia="en-US"/>
        </w:rPr>
        <w:pict>
          <v:shape id="_x0000_s1054" type="#_x0000_t202" style="position:absolute;margin-left:638.8pt;margin-top:4.65pt;width:131.75pt;height:65.45pt;z-index:251687936;mso-height-percent:200;mso-height-percent:200;mso-width-relative:margin;mso-height-relative:margin">
            <v:textbox style="mso-fit-shape-to-text:t">
              <w:txbxContent>
                <w:p w:rsidR="0057755D" w:rsidRPr="006B4F48" w:rsidRDefault="0057755D" w:rsidP="005775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11E5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Управление образования</w:t>
                  </w:r>
                  <w:r w:rsidRPr="006B4F48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011E56" w:rsidRPr="00241C4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Администрации Усть-Абаканского муниципального района</w:t>
                  </w:r>
                  <w:r w:rsidR="00011E56" w:rsidRPr="00355CC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011E5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Республики Хакасия</w:t>
                  </w:r>
                </w:p>
              </w:txbxContent>
            </v:textbox>
          </v:shape>
        </w:pict>
      </w:r>
      <w:r w:rsidRPr="00DC07C9">
        <w:rPr>
          <w:rFonts w:ascii="Times New Roman" w:hAnsi="Times New Roman" w:cs="Times New Roman"/>
          <w:b/>
          <w:noProof/>
          <w:sz w:val="24"/>
          <w:szCs w:val="24"/>
          <w:lang w:eastAsia="en-US"/>
        </w:rPr>
        <w:pict>
          <v:shape id="_x0000_s1039" type="#_x0000_t202" style="position:absolute;margin-left:163.15pt;margin-top:8.6pt;width:144.4pt;height:68pt;z-index:251672576;mso-width-relative:margin;mso-height-relative:margin">
            <v:textbox>
              <w:txbxContent>
                <w:p w:rsidR="00B2632C" w:rsidRPr="00DB2BBE" w:rsidRDefault="00B2632C" w:rsidP="005C194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DB2BB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Единая</w:t>
                  </w:r>
                  <w:r w:rsidR="005F0A9F" w:rsidRPr="00DB2BB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дежурно-</w:t>
                  </w:r>
                  <w:r w:rsidR="005C1946" w:rsidRPr="00DB2BB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</w:t>
                  </w:r>
                  <w:r w:rsidR="00670AB2" w:rsidRPr="00DB2BB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испетчерская служба</w:t>
                  </w:r>
                  <w:r w:rsidR="005F0A9F" w:rsidRPr="00DB2BB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DB2BB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Администрации Усть-Абаканского муниципального района Республики Хакасия</w:t>
                  </w:r>
                </w:p>
                <w:p w:rsidR="0073738E" w:rsidRPr="00B2632C" w:rsidRDefault="0073738E" w:rsidP="005F0A9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514920" w:rsidRPr="00514920" w:rsidRDefault="00DC07C9" w:rsidP="00514920">
      <w:pPr>
        <w:rPr>
          <w:rFonts w:ascii="Times New Roman" w:hAnsi="Times New Roman" w:cs="Times New Roman"/>
          <w:sz w:val="24"/>
          <w:szCs w:val="24"/>
        </w:rPr>
      </w:pPr>
      <w:r w:rsidRPr="00DC07C9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163" type="#_x0000_t202" style="position:absolute;margin-left:965.8pt;margin-top:2.8pt;width:133.5pt;height:87.65pt;z-index:251773952;mso-width-relative:margin;mso-height-relative:margin">
            <v:textbox>
              <w:txbxContent>
                <w:p w:rsidR="00C872BF" w:rsidRPr="00EB0DC2" w:rsidRDefault="00C872BF" w:rsidP="00C872B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главный специалист по мобилизационной работе,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спецчасти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5F0A9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Администрации </w:t>
                  </w:r>
                  <w:proofErr w:type="spellStart"/>
                  <w:r w:rsidRPr="005F0A9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Усть-Абаканского</w:t>
                  </w:r>
                  <w:proofErr w:type="spellEnd"/>
                  <w:r w:rsidRPr="005F0A9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355CC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муниципального района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Республики Хакасия</w:t>
                  </w:r>
                </w:p>
                <w:p w:rsidR="00C872BF" w:rsidRDefault="00C872BF" w:rsidP="00C872BF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156" type="#_x0000_t32" style="position:absolute;margin-left:771pt;margin-top:7.6pt;width:7.8pt;height:.75pt;flip:x;z-index:25176780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151" type="#_x0000_t32" style="position:absolute;margin-left:151.05pt;margin-top:12.1pt;width:12.1pt;height:0;z-index:251762688" o:connectortype="straight">
            <v:stroke endarrow="block"/>
          </v:shape>
        </w:pict>
      </w:r>
    </w:p>
    <w:p w:rsidR="00514920" w:rsidRPr="00514920" w:rsidRDefault="00DC07C9" w:rsidP="005149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166" type="#_x0000_t32" style="position:absolute;margin-left:1099.3pt;margin-top:7.6pt;width:20.75pt;height:.05pt;flip:x;z-index:25177702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154" type="#_x0000_t32" style="position:absolute;margin-left:480.3pt;margin-top:18.8pt;width:14.7pt;height:0;z-index:251765760" o:connectortype="straight">
            <v:stroke endarrow="block"/>
          </v:shape>
        </w:pict>
      </w:r>
    </w:p>
    <w:p w:rsidR="00514920" w:rsidRDefault="00DC07C9" w:rsidP="00514920">
      <w:pPr>
        <w:rPr>
          <w:rFonts w:ascii="Times New Roman" w:hAnsi="Times New Roman" w:cs="Times New Roman"/>
          <w:sz w:val="24"/>
          <w:szCs w:val="24"/>
        </w:rPr>
      </w:pPr>
      <w:r w:rsidRPr="00DC07C9">
        <w:rPr>
          <w:rFonts w:ascii="Times New Roman" w:hAnsi="Times New Roman" w:cs="Times New Roman"/>
          <w:b/>
          <w:noProof/>
          <w:sz w:val="24"/>
          <w:szCs w:val="24"/>
          <w:lang w:eastAsia="en-US"/>
        </w:rPr>
        <w:pict>
          <v:shape id="_x0000_s1056" type="#_x0000_t202" style="position:absolute;margin-left:640.75pt;margin-top:16.2pt;width:129.8pt;height:84.85pt;z-index:251689984;mso-width-relative:margin;mso-height-relative:margin">
            <v:textbox>
              <w:txbxContent>
                <w:p w:rsidR="0057755D" w:rsidRPr="006B4F48" w:rsidRDefault="005C1946" w:rsidP="006B4F4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</w:t>
                  </w:r>
                  <w:r w:rsidR="006B4F48" w:rsidRPr="00011E5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тдел </w:t>
                  </w:r>
                  <w:r w:rsidR="00276589" w:rsidRPr="00011E5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по </w:t>
                  </w:r>
                  <w:r w:rsidR="006B4F48" w:rsidRPr="00011E5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координации социальной сферы </w:t>
                  </w:r>
                  <w:r w:rsidR="00011E56" w:rsidRPr="00011E5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Администрации Усть-Абаканского</w:t>
                  </w:r>
                  <w:r w:rsidR="00011E56" w:rsidRPr="00241C4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муниципального района</w:t>
                  </w:r>
                  <w:r w:rsidR="00011E56" w:rsidRPr="00355CC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011E5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Республики Хакасия</w:t>
                  </w:r>
                </w:p>
              </w:txbxContent>
            </v:textbox>
          </v:shape>
        </w:pict>
      </w:r>
    </w:p>
    <w:p w:rsidR="007A4A44" w:rsidRDefault="00DC07C9" w:rsidP="00514920">
      <w:pPr>
        <w:tabs>
          <w:tab w:val="left" w:pos="12990"/>
          <w:tab w:val="left" w:pos="13500"/>
        </w:tabs>
        <w:rPr>
          <w:rFonts w:ascii="Times New Roman" w:hAnsi="Times New Roman" w:cs="Times New Roman"/>
          <w:sz w:val="24"/>
          <w:szCs w:val="24"/>
        </w:rPr>
      </w:pPr>
      <w:r w:rsidRPr="00DC07C9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157" type="#_x0000_t32" style="position:absolute;margin-left:771pt;margin-top:23.7pt;width:7.8pt;height:0;flip:x;z-index:251768832" o:connectortype="straight">
            <v:stroke endarrow="block"/>
          </v:shape>
        </w:pict>
      </w:r>
      <w:r w:rsidRPr="00DC07C9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140" type="#_x0000_t32" style="position:absolute;margin-left:151.05pt;margin-top:23.7pt;width:0;height:0;z-index:251751424" o:connectortype="straight"/>
        </w:pict>
      </w:r>
      <w:r w:rsidR="00514920">
        <w:rPr>
          <w:rFonts w:ascii="Times New Roman" w:hAnsi="Times New Roman" w:cs="Times New Roman"/>
          <w:sz w:val="24"/>
          <w:szCs w:val="24"/>
        </w:rPr>
        <w:tab/>
      </w:r>
      <w:r w:rsidR="00514920">
        <w:rPr>
          <w:rFonts w:ascii="Times New Roman" w:hAnsi="Times New Roman" w:cs="Times New Roman"/>
          <w:sz w:val="24"/>
          <w:szCs w:val="24"/>
        </w:rPr>
        <w:tab/>
      </w:r>
    </w:p>
    <w:p w:rsidR="007A4A44" w:rsidRDefault="00DC07C9" w:rsidP="007A4A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168" type="#_x0000_t202" style="position:absolute;margin-left:970.3pt;margin-top:5.1pt;width:133.5pt;height:87.65pt;z-index:251778048;mso-width-relative:margin;mso-height-relative:margin">
            <v:textbox>
              <w:txbxContent>
                <w:p w:rsidR="007A4A44" w:rsidRPr="00EB0DC2" w:rsidRDefault="007A4A44" w:rsidP="007A4A44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отдел </w:t>
                  </w:r>
                  <w:r w:rsidR="005657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информационно-коммуникационных технологий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5F0A9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Администрации Усть-Абаканского </w:t>
                  </w:r>
                  <w:r w:rsidRPr="00355CC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муниципального района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Республики Хакасия</w:t>
                  </w:r>
                </w:p>
                <w:p w:rsidR="007A4A44" w:rsidRDefault="007A4A44" w:rsidP="007A4A44"/>
              </w:txbxContent>
            </v:textbox>
          </v:shape>
        </w:pict>
      </w:r>
    </w:p>
    <w:p w:rsidR="00AC6617" w:rsidRPr="007A4A44" w:rsidRDefault="00DC07C9" w:rsidP="007A4A44">
      <w:pPr>
        <w:tabs>
          <w:tab w:val="left" w:pos="207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169" type="#_x0000_t32" style="position:absolute;margin-left:1100.05pt;margin-top:18.2pt;width:20pt;height:0;flip:x;z-index:251779072" o:connectortype="straight">
            <v:stroke endarrow="block"/>
          </v:shape>
        </w:pict>
      </w:r>
      <w:r w:rsidR="007A4A44">
        <w:rPr>
          <w:rFonts w:ascii="Times New Roman" w:hAnsi="Times New Roman" w:cs="Times New Roman"/>
          <w:sz w:val="24"/>
          <w:szCs w:val="24"/>
        </w:rPr>
        <w:tab/>
      </w:r>
    </w:p>
    <w:sectPr w:rsidR="00AC6617" w:rsidRPr="007A4A44" w:rsidSect="00DB2BBE">
      <w:pgSz w:w="23814" w:h="16840" w:orient="landscape" w:code="8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C6617"/>
    <w:rsid w:val="00007A83"/>
    <w:rsid w:val="00011E56"/>
    <w:rsid w:val="00073789"/>
    <w:rsid w:val="00181FCF"/>
    <w:rsid w:val="00195795"/>
    <w:rsid w:val="001A7C21"/>
    <w:rsid w:val="001B4C96"/>
    <w:rsid w:val="00223BBE"/>
    <w:rsid w:val="00241C41"/>
    <w:rsid w:val="002712A2"/>
    <w:rsid w:val="00276589"/>
    <w:rsid w:val="002D5A52"/>
    <w:rsid w:val="00307DD1"/>
    <w:rsid w:val="00321B47"/>
    <w:rsid w:val="00323969"/>
    <w:rsid w:val="00355CCB"/>
    <w:rsid w:val="00365114"/>
    <w:rsid w:val="003B18E2"/>
    <w:rsid w:val="003F279F"/>
    <w:rsid w:val="004458A7"/>
    <w:rsid w:val="0047181F"/>
    <w:rsid w:val="0050742A"/>
    <w:rsid w:val="00514920"/>
    <w:rsid w:val="00565770"/>
    <w:rsid w:val="005670CE"/>
    <w:rsid w:val="0057755D"/>
    <w:rsid w:val="00585A14"/>
    <w:rsid w:val="005C1946"/>
    <w:rsid w:val="005F0A9F"/>
    <w:rsid w:val="00605910"/>
    <w:rsid w:val="00616F30"/>
    <w:rsid w:val="00670AB2"/>
    <w:rsid w:val="00673A5E"/>
    <w:rsid w:val="006B4F48"/>
    <w:rsid w:val="006C6C9A"/>
    <w:rsid w:val="006E00C5"/>
    <w:rsid w:val="0073738E"/>
    <w:rsid w:val="007A4A44"/>
    <w:rsid w:val="007E3C20"/>
    <w:rsid w:val="00824938"/>
    <w:rsid w:val="00863F17"/>
    <w:rsid w:val="008D0DC4"/>
    <w:rsid w:val="008F19B4"/>
    <w:rsid w:val="00934B84"/>
    <w:rsid w:val="00955278"/>
    <w:rsid w:val="009C0FA1"/>
    <w:rsid w:val="00A00202"/>
    <w:rsid w:val="00A26766"/>
    <w:rsid w:val="00A43CC3"/>
    <w:rsid w:val="00A534FB"/>
    <w:rsid w:val="00AC6617"/>
    <w:rsid w:val="00B1299E"/>
    <w:rsid w:val="00B2632C"/>
    <w:rsid w:val="00B86FF0"/>
    <w:rsid w:val="00BE2F15"/>
    <w:rsid w:val="00BF1465"/>
    <w:rsid w:val="00C27C98"/>
    <w:rsid w:val="00C872BF"/>
    <w:rsid w:val="00C904E6"/>
    <w:rsid w:val="00D057D3"/>
    <w:rsid w:val="00D20662"/>
    <w:rsid w:val="00D6758C"/>
    <w:rsid w:val="00D732BA"/>
    <w:rsid w:val="00DB1C56"/>
    <w:rsid w:val="00DB2BBE"/>
    <w:rsid w:val="00DC07C9"/>
    <w:rsid w:val="00DE2CC1"/>
    <w:rsid w:val="00E24E71"/>
    <w:rsid w:val="00EA70DF"/>
    <w:rsid w:val="00EB0DC2"/>
    <w:rsid w:val="00F0142D"/>
    <w:rsid w:val="00F82914"/>
    <w:rsid w:val="00FB3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37" type="connector" idref="#_x0000_s1082"/>
        <o:r id="V:Rule38" type="connector" idref="#_x0000_s1081"/>
        <o:r id="V:Rule39" type="connector" idref="#_x0000_s1077"/>
        <o:r id="V:Rule40" type="connector" idref="#_x0000_s1149"/>
        <o:r id="V:Rule41" type="connector" idref="#_x0000_s1146"/>
        <o:r id="V:Rule42" type="connector" idref="#_x0000_s1169"/>
        <o:r id="V:Rule43" type="connector" idref="#_x0000_s1148"/>
        <o:r id="V:Rule44" type="connector" idref="#_x0000_s1135"/>
        <o:r id="V:Rule45" type="connector" idref="#_x0000_s1140"/>
        <o:r id="V:Rule46" type="connector" idref="#_x0000_s1151"/>
        <o:r id="V:Rule47" type="connector" idref="#_x0000_s1159"/>
        <o:r id="V:Rule48" type="connector" idref="#_x0000_s1165"/>
        <o:r id="V:Rule49" type="connector" idref="#_x0000_s1145"/>
        <o:r id="V:Rule50" type="connector" idref="#_x0000_s1147"/>
        <o:r id="V:Rule51" type="connector" idref="#_x0000_s1134"/>
        <o:r id="V:Rule52" type="connector" idref="#_x0000_s1158"/>
        <o:r id="V:Rule53" type="connector" idref="#_x0000_s1156"/>
        <o:r id="V:Rule54" type="connector" idref="#_x0000_s1154"/>
        <o:r id="V:Rule55" type="connector" idref="#_x0000_s1139"/>
        <o:r id="V:Rule56" type="connector" idref="#_x0000_s1075"/>
        <o:r id="V:Rule57" type="connector" idref="#_x0000_s1164"/>
        <o:r id="V:Rule58" type="connector" idref="#_x0000_s1150"/>
        <o:r id="V:Rule59" type="connector" idref="#_x0000_s1144"/>
        <o:r id="V:Rule60" type="connector" idref="#_x0000_s1137"/>
        <o:r id="V:Rule61" type="connector" idref="#_x0000_s1161"/>
        <o:r id="V:Rule62" type="connector" idref="#_x0000_s1076"/>
        <o:r id="V:Rule63" type="connector" idref="#_x0000_s1157"/>
        <o:r id="V:Rule64" type="connector" idref="#_x0000_s1143"/>
        <o:r id="V:Rule65" type="connector" idref="#_x0000_s1160"/>
        <o:r id="V:Rule66" type="connector" idref="#_x0000_s1166"/>
        <o:r id="V:Rule67" type="connector" idref="#_x0000_s1138"/>
        <o:r id="V:Rule68" type="connector" idref="#_x0000_s1072"/>
        <o:r id="V:Rule69" type="connector" idref="#_x0000_s1153"/>
        <o:r id="V:Rule70" type="connector" idref="#_x0000_s1111"/>
        <o:r id="V:Rule71" type="connector" idref="#_x0000_s1136"/>
        <o:r id="V:Rule72" type="connector" idref="#_x0000_s11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6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661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C66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Point-29</dc:creator>
  <cp:lastModifiedBy>777</cp:lastModifiedBy>
  <cp:revision>11</cp:revision>
  <cp:lastPrinted>2025-03-05T07:18:00Z</cp:lastPrinted>
  <dcterms:created xsi:type="dcterms:W3CDTF">2025-03-05T07:26:00Z</dcterms:created>
  <dcterms:modified xsi:type="dcterms:W3CDTF">2026-02-24T01:48:00Z</dcterms:modified>
</cp:coreProperties>
</file>